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14" w:rsidRPr="00737BE5" w:rsidRDefault="004E1C14" w:rsidP="004E1C14">
      <w:pPr>
        <w:pStyle w:val="Zhlav"/>
        <w:rPr>
          <w:rFonts w:ascii="Arial" w:hAnsi="Arial" w:cs="Arial"/>
          <w:b/>
          <w:sz w:val="20"/>
          <w:szCs w:val="20"/>
        </w:rPr>
      </w:pPr>
      <w:r w:rsidRPr="00737BE5">
        <w:rPr>
          <w:rFonts w:ascii="Arial" w:hAnsi="Arial" w:cs="Arial"/>
          <w:bCs/>
          <w:sz w:val="20"/>
          <w:szCs w:val="20"/>
        </w:rPr>
        <w:t xml:space="preserve">Veřejná zakázka </w:t>
      </w:r>
      <w:r w:rsidRPr="00737BE5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E41DBA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737BE5">
        <w:rPr>
          <w:rFonts w:ascii="Arial" w:hAnsi="Arial" w:cs="Arial"/>
          <w:b/>
          <w:bCs/>
          <w:sz w:val="20"/>
          <w:szCs w:val="20"/>
        </w:rPr>
        <w:t>III</w:t>
      </w:r>
      <w:r w:rsidRPr="00737BE5">
        <w:rPr>
          <w:rFonts w:ascii="Arial" w:hAnsi="Arial" w:cs="Arial"/>
          <w:bCs/>
          <w:sz w:val="20"/>
          <w:szCs w:val="20"/>
        </w:rPr>
        <w:t xml:space="preserve">, </w:t>
      </w:r>
      <w:r w:rsidRPr="00737BE5">
        <w:rPr>
          <w:rFonts w:ascii="Arial" w:hAnsi="Arial" w:cs="Arial"/>
          <w:b/>
          <w:sz w:val="20"/>
          <w:szCs w:val="20"/>
        </w:rPr>
        <w:t xml:space="preserve">Část </w:t>
      </w:r>
      <w:r w:rsidR="00E41DBA">
        <w:rPr>
          <w:rFonts w:ascii="Arial" w:hAnsi="Arial" w:cs="Arial"/>
          <w:b/>
          <w:sz w:val="20"/>
          <w:szCs w:val="20"/>
        </w:rPr>
        <w:t>5</w:t>
      </w:r>
      <w:r w:rsidRPr="00737BE5">
        <w:rPr>
          <w:rFonts w:ascii="Arial" w:hAnsi="Arial" w:cs="Arial"/>
          <w:b/>
          <w:sz w:val="20"/>
          <w:szCs w:val="20"/>
        </w:rPr>
        <w:t xml:space="preserve"> – </w:t>
      </w:r>
      <w:r w:rsidR="009C6198" w:rsidRPr="009C6198">
        <w:rPr>
          <w:rFonts w:ascii="Arial" w:hAnsi="Arial" w:cs="Arial"/>
          <w:b/>
          <w:sz w:val="20"/>
          <w:szCs w:val="20"/>
        </w:rPr>
        <w:t>Monitorovací systémy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4E1C14" w:rsidRPr="004E1C14" w:rsidRDefault="004E1C14" w:rsidP="004E1C14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4E1C14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E41DBA">
        <w:rPr>
          <w:rFonts w:ascii="Arial" w:hAnsi="Arial" w:cs="Arial"/>
          <w:b/>
          <w:sz w:val="22"/>
        </w:rPr>
        <w:t xml:space="preserve">II a </w:t>
      </w:r>
      <w:r w:rsidRPr="004E1C14">
        <w:rPr>
          <w:rFonts w:ascii="Arial" w:hAnsi="Arial" w:cs="Arial"/>
          <w:b/>
          <w:sz w:val="22"/>
        </w:rPr>
        <w:t>III</w:t>
      </w:r>
    </w:p>
    <w:p w:rsidR="009C6198" w:rsidRDefault="004E1C14" w:rsidP="009C619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4E1C14">
        <w:rPr>
          <w:rFonts w:ascii="Arial" w:hAnsi="Arial" w:cs="Arial"/>
          <w:b/>
          <w:sz w:val="22"/>
        </w:rPr>
        <w:t xml:space="preserve"> Část </w:t>
      </w:r>
      <w:r w:rsidR="00E41DBA">
        <w:rPr>
          <w:rFonts w:ascii="Arial" w:hAnsi="Arial" w:cs="Arial"/>
          <w:b/>
          <w:sz w:val="22"/>
        </w:rPr>
        <w:t>5</w:t>
      </w:r>
      <w:bookmarkStart w:id="1" w:name="_GoBack"/>
      <w:bookmarkEnd w:id="1"/>
      <w:r w:rsidRPr="004E1C14">
        <w:rPr>
          <w:rFonts w:ascii="Arial" w:hAnsi="Arial" w:cs="Arial"/>
          <w:b/>
          <w:sz w:val="22"/>
        </w:rPr>
        <w:t xml:space="preserve"> – </w:t>
      </w:r>
      <w:r w:rsidR="009C6198" w:rsidRPr="009C6198">
        <w:rPr>
          <w:rFonts w:ascii="Arial" w:hAnsi="Arial" w:cs="Arial"/>
          <w:b/>
          <w:sz w:val="22"/>
        </w:rPr>
        <w:t xml:space="preserve">Monitorovací systémy </w:t>
      </w:r>
    </w:p>
    <w:p w:rsidR="00D73A87" w:rsidRDefault="00D73A87" w:rsidP="009C619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9C6198" w:rsidRPr="009C6198" w:rsidRDefault="00E41DBA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198" w:rsidRPr="009C6198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9C6198" w:rsidRPr="009C6198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9C6198" w:rsidRPr="009C6198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E41DBA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E41DBA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41DB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41DB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E41DB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E41DB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E41DB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C774AF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774AF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774AF">
        <w:rPr>
          <w:rFonts w:ascii="Arial" w:hAnsi="Arial" w:cs="Arial"/>
          <w:sz w:val="22"/>
        </w:rPr>
        <w:t xml:space="preserve"> </w:t>
      </w:r>
      <w:r w:rsidR="00F672D8" w:rsidRPr="00C774AF">
        <w:rPr>
          <w:rFonts w:ascii="Arial" w:hAnsi="Arial" w:cs="Arial"/>
          <w:sz w:val="22"/>
          <w:szCs w:val="22"/>
        </w:rPr>
        <w:t>a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její část</w:t>
      </w:r>
      <w:r w:rsidR="001208FE" w:rsidRPr="00C774AF">
        <w:rPr>
          <w:rFonts w:ascii="Arial" w:hAnsi="Arial" w:cs="Arial"/>
          <w:sz w:val="22"/>
        </w:rPr>
        <w:t xml:space="preserve"> </w:t>
      </w:r>
      <w:r w:rsidR="00F672D8" w:rsidRPr="00C774AF">
        <w:rPr>
          <w:rFonts w:ascii="Arial" w:hAnsi="Arial" w:cs="Arial"/>
          <w:sz w:val="22"/>
          <w:szCs w:val="22"/>
        </w:rPr>
        <w:t>nebude probíhat za</w:t>
      </w:r>
      <w:r w:rsidRPr="00C774AF">
        <w:rPr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C774AF">
        <w:rPr>
          <w:rFonts w:ascii="Arial" w:hAnsi="Arial" w:cs="Arial"/>
          <w:sz w:val="22"/>
          <w:szCs w:val="22"/>
        </w:rPr>
        <w:t> </w:t>
      </w:r>
      <w:r w:rsidR="00F672D8" w:rsidRPr="00C774AF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C774AF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C774AF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774AF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41DB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41DB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F3692D">
      <w:headerReference w:type="default" r:id="rId8"/>
      <w:footerReference w:type="first" r:id="rId9"/>
      <w:pgSz w:w="11906" w:h="16838"/>
      <w:pgMar w:top="709" w:right="991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41DB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9C6198" w:rsidRPr="00B64437" w:rsidRDefault="009C6198" w:rsidP="009C619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9C6198" w:rsidRPr="004518FD" w:rsidRDefault="009C6198" w:rsidP="009C6198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C14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C6198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774AF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1DBA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3692D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1BA0A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4551-02D4-492C-A567-0A343B59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42</cp:revision>
  <dcterms:created xsi:type="dcterms:W3CDTF">2022-05-09T20:22:00Z</dcterms:created>
  <dcterms:modified xsi:type="dcterms:W3CDTF">2022-11-30T10:36:00Z</dcterms:modified>
</cp:coreProperties>
</file>